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ECE" w:rsidRDefault="00351F47" w:rsidP="00351F47">
      <w:pPr>
        <w:pStyle w:val="NoSpacing"/>
      </w:pPr>
      <w:bookmarkStart w:id="0" w:name="_GoBack"/>
      <w:bookmarkEnd w:id="0"/>
      <w:r>
        <w:t>Choosing Your Endangered Species: Find and research TEN endangered species.  Fill out the following table.</w:t>
      </w:r>
    </w:p>
    <w:p w:rsidR="00351F47" w:rsidRDefault="00351F47" w:rsidP="00351F47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51F47" w:rsidTr="00351F47">
        <w:tc>
          <w:tcPr>
            <w:tcW w:w="1882" w:type="dxa"/>
          </w:tcPr>
          <w:p w:rsidR="00351F47" w:rsidRDefault="00351F47" w:rsidP="00351F47">
            <w:pPr>
              <w:pStyle w:val="NoSpacing"/>
            </w:pPr>
            <w:r>
              <w:t>Name of Species</w:t>
            </w: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  <w:r>
              <w:t>Level of Endangerment</w:t>
            </w: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  <w:r>
              <w:t>Reason for Endangerment</w:t>
            </w: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  <w:r>
              <w:t>Part of World</w:t>
            </w: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  <w:r>
              <w:t>Other Animals In Habitat</w:t>
            </w: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  <w:r>
              <w:t>Would this animal attract a large crowd?</w:t>
            </w: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  <w:r>
              <w:t>Comments</w:t>
            </w:r>
          </w:p>
        </w:tc>
      </w:tr>
      <w:tr w:rsidR="00351F47" w:rsidTr="00351F47"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</w:tr>
      <w:tr w:rsidR="00351F47" w:rsidTr="00351F47"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</w:tr>
      <w:tr w:rsidR="00351F47" w:rsidTr="00351F47"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</w:tr>
      <w:tr w:rsidR="00351F47" w:rsidTr="00351F47"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</w:tr>
      <w:tr w:rsidR="00351F47" w:rsidTr="00351F47"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</w:tr>
      <w:tr w:rsidR="00351F47" w:rsidTr="00351F47"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</w:tr>
      <w:tr w:rsidR="00351F47" w:rsidTr="00351F47"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</w:tr>
      <w:tr w:rsidR="00351F47" w:rsidTr="00351F47"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</w:tr>
      <w:tr w:rsidR="00351F47" w:rsidTr="00351F47"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</w:tr>
      <w:tr w:rsidR="00351F47" w:rsidTr="00351F47"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2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  <w:tc>
          <w:tcPr>
            <w:tcW w:w="1883" w:type="dxa"/>
          </w:tcPr>
          <w:p w:rsidR="00351F47" w:rsidRDefault="00351F47" w:rsidP="00351F47">
            <w:pPr>
              <w:pStyle w:val="NoSpacing"/>
            </w:pPr>
          </w:p>
        </w:tc>
      </w:tr>
    </w:tbl>
    <w:p w:rsidR="00351F47" w:rsidRDefault="00351F47" w:rsidP="00351F47">
      <w:pPr>
        <w:pStyle w:val="NoSpacing"/>
      </w:pPr>
    </w:p>
    <w:sectPr w:rsidR="00351F47" w:rsidSect="00351F47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CA1" w:rsidRDefault="00717CA1" w:rsidP="00351F47">
      <w:pPr>
        <w:spacing w:after="0" w:line="240" w:lineRule="auto"/>
      </w:pPr>
      <w:r>
        <w:separator/>
      </w:r>
    </w:p>
  </w:endnote>
  <w:endnote w:type="continuationSeparator" w:id="0">
    <w:p w:rsidR="00717CA1" w:rsidRDefault="00717CA1" w:rsidP="00351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CA1" w:rsidRDefault="00717CA1" w:rsidP="00351F47">
      <w:pPr>
        <w:spacing w:after="0" w:line="240" w:lineRule="auto"/>
      </w:pPr>
      <w:r>
        <w:separator/>
      </w:r>
    </w:p>
  </w:footnote>
  <w:footnote w:type="continuationSeparator" w:id="0">
    <w:p w:rsidR="00717CA1" w:rsidRDefault="00717CA1" w:rsidP="00351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47"/>
      <w:gridCol w:w="1643"/>
    </w:tblGrid>
    <w:tr w:rsidR="00351F4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C39F2914FB734277958F89239D38698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351F47" w:rsidRDefault="00351F47" w:rsidP="00351F47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Zoo Project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797B7E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A86F70255BDA4973A001B467C5ACA31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351F47" w:rsidRDefault="00351F47" w:rsidP="00351F47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797B7E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797B7E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2012</w:t>
              </w:r>
            </w:p>
          </w:tc>
        </w:sdtContent>
      </w:sdt>
    </w:tr>
  </w:tbl>
  <w:p w:rsidR="00351F47" w:rsidRDefault="00351F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47"/>
    <w:rsid w:val="00351F47"/>
    <w:rsid w:val="004B466F"/>
    <w:rsid w:val="00717CA1"/>
    <w:rsid w:val="00B06ECE"/>
    <w:rsid w:val="00FB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351F47"/>
    <w:pPr>
      <w:pBdr>
        <w:bottom w:val="single" w:sz="4" w:space="4" w:color="797B7E" w:themeColor="accent1"/>
      </w:pBdr>
      <w:spacing w:before="200" w:after="280"/>
      <w:ind w:left="936" w:right="936"/>
    </w:pPr>
    <w:rPr>
      <w:b/>
      <w:bCs/>
      <w:i/>
      <w:iCs/>
      <w:color w:val="797B7E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1F47"/>
    <w:rPr>
      <w:b/>
      <w:bCs/>
      <w:i/>
      <w:iCs/>
      <w:color w:val="797B7E" w:themeColor="accent1"/>
    </w:rPr>
  </w:style>
  <w:style w:type="paragraph" w:styleId="Header">
    <w:name w:val="header"/>
    <w:basedOn w:val="Normal"/>
    <w:link w:val="HeaderChar"/>
    <w:uiPriority w:val="99"/>
    <w:unhideWhenUsed/>
    <w:rsid w:val="00351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F47"/>
  </w:style>
  <w:style w:type="paragraph" w:styleId="Footer">
    <w:name w:val="footer"/>
    <w:basedOn w:val="Normal"/>
    <w:link w:val="FooterChar"/>
    <w:uiPriority w:val="99"/>
    <w:unhideWhenUsed/>
    <w:rsid w:val="00351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F47"/>
  </w:style>
  <w:style w:type="paragraph" w:styleId="BalloonText">
    <w:name w:val="Balloon Text"/>
    <w:basedOn w:val="Normal"/>
    <w:link w:val="BalloonTextChar"/>
    <w:uiPriority w:val="99"/>
    <w:semiHidden/>
    <w:unhideWhenUsed/>
    <w:rsid w:val="0035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F4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51F47"/>
    <w:pPr>
      <w:spacing w:after="0" w:line="240" w:lineRule="auto"/>
    </w:pPr>
  </w:style>
  <w:style w:type="table" w:styleId="TableGrid">
    <w:name w:val="Table Grid"/>
    <w:basedOn w:val="TableNormal"/>
    <w:uiPriority w:val="59"/>
    <w:rsid w:val="00351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351F47"/>
    <w:pPr>
      <w:pBdr>
        <w:bottom w:val="single" w:sz="4" w:space="4" w:color="797B7E" w:themeColor="accent1"/>
      </w:pBdr>
      <w:spacing w:before="200" w:after="280"/>
      <w:ind w:left="936" w:right="936"/>
    </w:pPr>
    <w:rPr>
      <w:b/>
      <w:bCs/>
      <w:i/>
      <w:iCs/>
      <w:color w:val="797B7E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1F47"/>
    <w:rPr>
      <w:b/>
      <w:bCs/>
      <w:i/>
      <w:iCs/>
      <w:color w:val="797B7E" w:themeColor="accent1"/>
    </w:rPr>
  </w:style>
  <w:style w:type="paragraph" w:styleId="Header">
    <w:name w:val="header"/>
    <w:basedOn w:val="Normal"/>
    <w:link w:val="HeaderChar"/>
    <w:uiPriority w:val="99"/>
    <w:unhideWhenUsed/>
    <w:rsid w:val="00351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F47"/>
  </w:style>
  <w:style w:type="paragraph" w:styleId="Footer">
    <w:name w:val="footer"/>
    <w:basedOn w:val="Normal"/>
    <w:link w:val="FooterChar"/>
    <w:uiPriority w:val="99"/>
    <w:unhideWhenUsed/>
    <w:rsid w:val="00351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F47"/>
  </w:style>
  <w:style w:type="paragraph" w:styleId="BalloonText">
    <w:name w:val="Balloon Text"/>
    <w:basedOn w:val="Normal"/>
    <w:link w:val="BalloonTextChar"/>
    <w:uiPriority w:val="99"/>
    <w:semiHidden/>
    <w:unhideWhenUsed/>
    <w:rsid w:val="0035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F4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51F47"/>
    <w:pPr>
      <w:spacing w:after="0" w:line="240" w:lineRule="auto"/>
    </w:pPr>
  </w:style>
  <w:style w:type="table" w:styleId="TableGrid">
    <w:name w:val="Table Grid"/>
    <w:basedOn w:val="TableNormal"/>
    <w:uiPriority w:val="59"/>
    <w:rsid w:val="00351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39F2914FB734277958F89239D386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E5F0A-78E0-44D8-B0A6-59BB7D3AFEFA}"/>
      </w:docPartPr>
      <w:docPartBody>
        <w:p w:rsidR="00271455" w:rsidRDefault="00244D29" w:rsidP="00244D29">
          <w:pPr>
            <w:pStyle w:val="C39F2914FB734277958F89239D38698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A86F70255BDA4973A001B467C5ACA3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AF690-984B-46B7-A206-B22EC1BBAC74}"/>
      </w:docPartPr>
      <w:docPartBody>
        <w:p w:rsidR="00271455" w:rsidRDefault="00244D29" w:rsidP="00244D29">
          <w:pPr>
            <w:pStyle w:val="A86F70255BDA4973A001B467C5ACA31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D29"/>
    <w:rsid w:val="001B55B4"/>
    <w:rsid w:val="00244D29"/>
    <w:rsid w:val="00271455"/>
    <w:rsid w:val="00BD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9F2914FB734277958F89239D386983">
    <w:name w:val="C39F2914FB734277958F89239D386983"/>
    <w:rsid w:val="00244D29"/>
  </w:style>
  <w:style w:type="paragraph" w:customStyle="1" w:styleId="A86F70255BDA4973A001B467C5ACA31E">
    <w:name w:val="A86F70255BDA4973A001B467C5ACA31E"/>
    <w:rsid w:val="00244D2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9F2914FB734277958F89239D386983">
    <w:name w:val="C39F2914FB734277958F89239D386983"/>
    <w:rsid w:val="00244D29"/>
  </w:style>
  <w:style w:type="paragraph" w:customStyle="1" w:styleId="A86F70255BDA4973A001B467C5ACA31E">
    <w:name w:val="A86F70255BDA4973A001B467C5ACA31E"/>
    <w:rsid w:val="00244D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ngles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Angles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ngle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Zoo Project</vt:lpstr>
    </vt:vector>
  </TitlesOfParts>
  <Company>DMPS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Zoo Project</dc:title>
  <dc:creator>Harrison, Kimberly</dc:creator>
  <cp:lastModifiedBy>Nsereko Wantate, Noreen</cp:lastModifiedBy>
  <cp:revision>2</cp:revision>
  <dcterms:created xsi:type="dcterms:W3CDTF">2012-09-17T19:52:00Z</dcterms:created>
  <dcterms:modified xsi:type="dcterms:W3CDTF">2012-09-17T19:52:00Z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-1787563576</vt:i4>
  </property>
  <property fmtid="{D5CDD505-2E9C-101B-9397-08002B2CF9AE}" pid="3" name="_NewReviewCycle">
    <vt:lpwstr/>
  </property>
  <property fmtid="{D5CDD505-2E9C-101B-9397-08002B2CF9AE}" pid="4" name="_EmailSubject">
    <vt:lpwstr>Here is a go I made</vt:lpwstr>
  </property>
  <property fmtid="{D5CDD505-2E9C-101B-9397-08002B2CF9AE}" pid="5" name="_AuthorEmail">
    <vt:lpwstr>kimberly.harrison@dmschools.org</vt:lpwstr>
  </property>
  <property fmtid="{D5CDD505-2E9C-101B-9397-08002B2CF9AE}" pid="6" name="_AuthorEmailDisplayName">
    <vt:lpwstr>Harrison, Kimberly</vt:lpwstr>
  </property>
  <property fmtid="{D5CDD505-2E9C-101B-9397-08002B2CF9AE}" pid="7" name="_ReviewingToolsShownOnce">
    <vt:lpwstr/>
  </property>
</Properties>
</file>