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A2C" w:rsidRDefault="00406A2C">
      <w:pPr>
        <w:rPr>
          <w:rFonts w:ascii="Arial" w:hAnsi="Arial" w:cs="Arial"/>
        </w:rPr>
      </w:pPr>
      <w:r>
        <w:rPr>
          <w:rFonts w:ascii="Arial" w:hAnsi="Arial" w:cs="Arial"/>
        </w:rPr>
        <w:t>Educational display Checklist</w:t>
      </w:r>
    </w:p>
    <w:p w:rsidR="00406A2C" w:rsidRDefault="00406A2C">
      <w:pPr>
        <w:rPr>
          <w:rFonts w:ascii="Arial" w:hAnsi="Arial" w:cs="Arial"/>
        </w:rPr>
      </w:pPr>
      <w:r>
        <w:rPr>
          <w:rFonts w:ascii="Arial" w:hAnsi="Arial" w:cs="Arial"/>
        </w:rPr>
        <w:t>Major animal identified (common and scientific name)</w:t>
      </w:r>
    </w:p>
    <w:p w:rsidR="00406A2C" w:rsidRDefault="00406A2C">
      <w:pPr>
        <w:rPr>
          <w:rFonts w:ascii="Arial" w:hAnsi="Arial" w:cs="Arial"/>
        </w:rPr>
      </w:pPr>
      <w:r>
        <w:rPr>
          <w:rFonts w:ascii="Arial" w:hAnsi="Arial" w:cs="Arial"/>
        </w:rPr>
        <w:t>Major animal’s Status identified (endangered, critically endangered etc)</w:t>
      </w:r>
    </w:p>
    <w:p w:rsidR="00406A2C" w:rsidRDefault="00406A2C">
      <w:pPr>
        <w:rPr>
          <w:rFonts w:ascii="Arial" w:hAnsi="Arial" w:cs="Arial"/>
        </w:rPr>
      </w:pPr>
      <w:r>
        <w:rPr>
          <w:rFonts w:ascii="Arial" w:hAnsi="Arial" w:cs="Arial"/>
        </w:rPr>
        <w:t>Minor animal identified (common and scientific name)</w:t>
      </w:r>
    </w:p>
    <w:p w:rsidR="00406A2C" w:rsidRDefault="00406A2C">
      <w:pPr>
        <w:rPr>
          <w:rFonts w:ascii="Arial" w:hAnsi="Arial" w:cs="Arial"/>
        </w:rPr>
      </w:pPr>
      <w:r>
        <w:rPr>
          <w:rFonts w:ascii="Arial" w:hAnsi="Arial" w:cs="Arial"/>
        </w:rPr>
        <w:t>Minor animal’s Status identified (endangered, critically endangered etc)</w:t>
      </w:r>
    </w:p>
    <w:p w:rsidR="00406A2C" w:rsidRDefault="00406A2C">
      <w:pPr>
        <w:rPr>
          <w:rFonts w:ascii="Arial" w:hAnsi="Arial" w:cs="Arial"/>
        </w:rPr>
      </w:pPr>
      <w:r>
        <w:rPr>
          <w:rFonts w:ascii="Arial" w:hAnsi="Arial" w:cs="Arial"/>
        </w:rPr>
        <w:t>Map of animal’s distribution</w:t>
      </w:r>
    </w:p>
    <w:p w:rsidR="00406A2C" w:rsidRDefault="00406A2C">
      <w:pPr>
        <w:rPr>
          <w:rFonts w:ascii="Arial" w:hAnsi="Arial" w:cs="Arial"/>
        </w:rPr>
      </w:pPr>
      <w:r>
        <w:rPr>
          <w:rFonts w:ascii="Arial" w:hAnsi="Arial" w:cs="Arial"/>
        </w:rPr>
        <w:t>Biome correctly identified</w:t>
      </w:r>
    </w:p>
    <w:p w:rsidR="00406A2C" w:rsidRDefault="00406A2C">
      <w:pPr>
        <w:rPr>
          <w:rFonts w:ascii="Arial" w:hAnsi="Arial" w:cs="Arial"/>
        </w:rPr>
      </w:pPr>
      <w:r>
        <w:rPr>
          <w:rFonts w:ascii="Arial" w:hAnsi="Arial" w:cs="Arial"/>
        </w:rPr>
        <w:t>Relevant foodweb for animal’s biome</w:t>
      </w:r>
    </w:p>
    <w:p w:rsidR="00406A2C" w:rsidRDefault="00406A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Description of the major characterisitics of the biome  </w:t>
      </w:r>
    </w:p>
    <w:p w:rsidR="00406A2C" w:rsidRDefault="00406A2C">
      <w:pPr>
        <w:rPr>
          <w:rFonts w:ascii="Arial" w:hAnsi="Arial" w:cs="Arial"/>
        </w:rPr>
      </w:pPr>
      <w:r>
        <w:rPr>
          <w:rFonts w:ascii="Arial" w:hAnsi="Arial" w:cs="Arial"/>
        </w:rPr>
        <w:t>Common and scientific names of 3 plant species dominant in the animal’s habitat</w:t>
      </w:r>
    </w:p>
    <w:p w:rsidR="00406A2C" w:rsidRDefault="00406A2C">
      <w:pPr>
        <w:rPr>
          <w:rFonts w:ascii="Arial" w:hAnsi="Arial" w:cs="Arial"/>
        </w:rPr>
      </w:pPr>
      <w:r>
        <w:rPr>
          <w:rFonts w:ascii="Arial" w:hAnsi="Arial" w:cs="Arial"/>
        </w:rPr>
        <w:t>Conservation efforts – what is being done to save this species? What can zoo visitors do to help save this species?</w:t>
      </w:r>
    </w:p>
    <w:p w:rsidR="00406A2C" w:rsidRDefault="00406A2C">
      <w:pPr>
        <w:rPr>
          <w:rFonts w:ascii="Arial" w:hAnsi="Arial" w:cs="Arial"/>
        </w:rPr>
      </w:pPr>
      <w:r>
        <w:rPr>
          <w:rFonts w:ascii="Arial" w:hAnsi="Arial" w:cs="Arial"/>
        </w:rPr>
        <w:t>A least 3 interesting facts</w:t>
      </w:r>
      <w:bookmarkStart w:id="0" w:name="_GoBack"/>
      <w:bookmarkEnd w:id="0"/>
    </w:p>
    <w:p w:rsidR="00406A2C" w:rsidRDefault="00406A2C">
      <w:pPr>
        <w:rPr>
          <w:rFonts w:ascii="Arial" w:hAnsi="Arial" w:cs="Arial"/>
        </w:rPr>
      </w:pPr>
      <w:r>
        <w:rPr>
          <w:rFonts w:ascii="Arial" w:hAnsi="Arial" w:cs="Arial"/>
        </w:rPr>
        <w:t>Display(s) are interactive</w:t>
      </w:r>
    </w:p>
    <w:p w:rsidR="00406A2C" w:rsidRDefault="00406A2C">
      <w:pPr>
        <w:rPr>
          <w:rFonts w:ascii="Arial" w:hAnsi="Arial" w:cs="Arial"/>
        </w:rPr>
      </w:pPr>
      <w:r>
        <w:rPr>
          <w:rFonts w:ascii="Arial" w:hAnsi="Arial" w:cs="Arial"/>
        </w:rPr>
        <w:t>Displays are eye-catching and original</w:t>
      </w:r>
    </w:p>
    <w:p w:rsidR="00406A2C" w:rsidRDefault="00406A2C">
      <w:pPr>
        <w:rPr>
          <w:rFonts w:ascii="Arial" w:hAnsi="Arial" w:cs="Arial"/>
        </w:rPr>
      </w:pPr>
    </w:p>
    <w:p w:rsidR="00406A2C" w:rsidRPr="00DA017D" w:rsidRDefault="00406A2C">
      <w:pPr>
        <w:rPr>
          <w:rFonts w:ascii="Arial" w:hAnsi="Arial" w:cs="Arial"/>
        </w:rPr>
      </w:pPr>
    </w:p>
    <w:sectPr w:rsidR="00406A2C" w:rsidRPr="00DA017D" w:rsidSect="003E11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17D"/>
    <w:rsid w:val="00035930"/>
    <w:rsid w:val="0009565B"/>
    <w:rsid w:val="000F4BC3"/>
    <w:rsid w:val="00177F53"/>
    <w:rsid w:val="001C25C0"/>
    <w:rsid w:val="00260903"/>
    <w:rsid w:val="0036157D"/>
    <w:rsid w:val="003E11DC"/>
    <w:rsid w:val="00406A2C"/>
    <w:rsid w:val="004517AF"/>
    <w:rsid w:val="005A7933"/>
    <w:rsid w:val="006866EB"/>
    <w:rsid w:val="0071625B"/>
    <w:rsid w:val="007906EC"/>
    <w:rsid w:val="007E4520"/>
    <w:rsid w:val="008334CE"/>
    <w:rsid w:val="00936D0E"/>
    <w:rsid w:val="0095243A"/>
    <w:rsid w:val="00962D29"/>
    <w:rsid w:val="009E43CE"/>
    <w:rsid w:val="00C30D70"/>
    <w:rsid w:val="00DA017D"/>
    <w:rsid w:val="00DF26C6"/>
    <w:rsid w:val="00E4772C"/>
    <w:rsid w:val="00E76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1D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992EC28611349A9CBD8DEFA8AAFB4" ma:contentTypeVersion="0" ma:contentTypeDescription="Create a new document." ma:contentTypeScope="" ma:versionID="4e3f9da4e7f31683fc874a8dbda13c2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8EA951B-7C3B-4291-9D46-CB9FD4771F44}"/>
</file>

<file path=customXml/itemProps2.xml><?xml version="1.0" encoding="utf-8"?>
<ds:datastoreItem xmlns:ds="http://schemas.openxmlformats.org/officeDocument/2006/customXml" ds:itemID="{2545C99F-BCE2-40C0-A909-06F623715FEE}"/>
</file>

<file path=customXml/itemProps3.xml><?xml version="1.0" encoding="utf-8"?>
<ds:datastoreItem xmlns:ds="http://schemas.openxmlformats.org/officeDocument/2006/customXml" ds:itemID="{1BC2AADC-4363-4522-BDC2-30EDDCBCE1EE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107</Words>
  <Characters>616</Characters>
  <Application>Microsoft Office Outlook</Application>
  <DocSecurity>0</DocSecurity>
  <Lines>0</Lines>
  <Paragraphs>0</Paragraphs>
  <ScaleCrop>false</ScaleCrop>
  <Company>DMPS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L-Net</cp:lastModifiedBy>
  <cp:revision>11</cp:revision>
  <dcterms:created xsi:type="dcterms:W3CDTF">2011-06-14T16:17:00Z</dcterms:created>
  <dcterms:modified xsi:type="dcterms:W3CDTF">2011-09-29T17:42:00Z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0x010100C3F992EC28611349A9CBD8DEFA8AAFB4</vt:lpwstr>
  </property>
</Properties>
</file>